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5E86" w14:textId="18747DD3" w:rsidR="005952AF" w:rsidRPr="00E0116E" w:rsidRDefault="008143E0" w:rsidP="00E0116E">
      <w:pPr>
        <w:spacing w:after="0"/>
        <w:jc w:val="center"/>
        <w:rPr>
          <w:b/>
          <w:bCs/>
          <w:sz w:val="28"/>
          <w:szCs w:val="28"/>
        </w:rPr>
      </w:pPr>
      <w:r>
        <w:rPr>
          <w:b/>
          <w:bCs/>
          <w:sz w:val="28"/>
          <w:szCs w:val="28"/>
        </w:rPr>
        <w:t xml:space="preserve">TEMPO Madison </w:t>
      </w:r>
      <w:r w:rsidR="00EC6D4C">
        <w:rPr>
          <w:b/>
          <w:bCs/>
          <w:sz w:val="28"/>
          <w:szCs w:val="28"/>
        </w:rPr>
        <w:t>P</w:t>
      </w:r>
      <w:r w:rsidR="00E0116E" w:rsidRPr="00E0116E">
        <w:rPr>
          <w:b/>
          <w:bCs/>
          <w:sz w:val="28"/>
          <w:szCs w:val="28"/>
        </w:rPr>
        <w:t>roject Reach</w:t>
      </w:r>
    </w:p>
    <w:p w14:paraId="541734FF" w14:textId="4622F406" w:rsidR="00E0116E" w:rsidRDefault="00E0116E" w:rsidP="00E0116E">
      <w:pPr>
        <w:spacing w:after="0"/>
        <w:jc w:val="center"/>
        <w:rPr>
          <w:b/>
          <w:bCs/>
          <w:sz w:val="28"/>
          <w:szCs w:val="28"/>
        </w:rPr>
      </w:pPr>
      <w:r w:rsidRPr="00E0116E">
        <w:rPr>
          <w:b/>
          <w:bCs/>
          <w:sz w:val="28"/>
          <w:szCs w:val="28"/>
        </w:rPr>
        <w:t>Board Readiness</w:t>
      </w:r>
      <w:r>
        <w:rPr>
          <w:b/>
          <w:bCs/>
          <w:sz w:val="28"/>
          <w:szCs w:val="28"/>
        </w:rPr>
        <w:t xml:space="preserve"> Pre-Work</w:t>
      </w:r>
    </w:p>
    <w:p w14:paraId="63F6F2F0" w14:textId="77777777" w:rsidR="00E0116E" w:rsidRDefault="00E0116E" w:rsidP="00E0116E">
      <w:pPr>
        <w:spacing w:after="0"/>
        <w:jc w:val="center"/>
        <w:rPr>
          <w:b/>
          <w:bCs/>
          <w:sz w:val="28"/>
          <w:szCs w:val="28"/>
        </w:rPr>
      </w:pPr>
    </w:p>
    <w:p w14:paraId="5D4F0856" w14:textId="197EF025" w:rsidR="00E0116E" w:rsidRPr="00E0116E" w:rsidRDefault="00E0116E" w:rsidP="00E0116E">
      <w:pPr>
        <w:spacing w:after="0"/>
      </w:pPr>
      <w:r w:rsidRPr="00E0116E">
        <w:t xml:space="preserve">Take the time to self-reflect about your goals for joining a board. Why do you want to serve on </w:t>
      </w:r>
      <w:proofErr w:type="gramStart"/>
      <w:r w:rsidRPr="00E0116E">
        <w:t>a board</w:t>
      </w:r>
      <w:proofErr w:type="gramEnd"/>
      <w:r w:rsidRPr="00E0116E">
        <w:t xml:space="preserve">?  What do you want in return? This exercise will help you target the types of industries, companies, governance structure, board size, membership and culture that are of most interest to you. When you have opportunities presented to you, this worksheet will be a good reminder of what you’ve initially identified as important for you to get from this big commitment of your time. </w:t>
      </w:r>
    </w:p>
    <w:p w14:paraId="3BFFB172" w14:textId="77777777" w:rsidR="00E0116E" w:rsidRPr="00E0116E" w:rsidRDefault="00E0116E" w:rsidP="00E0116E">
      <w:pPr>
        <w:spacing w:after="0"/>
      </w:pPr>
    </w:p>
    <w:p w14:paraId="175FE529" w14:textId="35CF8CD1" w:rsidR="00E0116E" w:rsidRDefault="00E0116E" w:rsidP="00F32462">
      <w:pPr>
        <w:spacing w:after="0"/>
      </w:pPr>
      <w:r w:rsidRPr="00E0116E">
        <w:t>You won’t need to share this with anyone, so please be as honest with yourself as possible.</w:t>
      </w:r>
    </w:p>
    <w:tbl>
      <w:tblPr>
        <w:tblStyle w:val="TableGrid"/>
        <w:tblW w:w="0" w:type="auto"/>
        <w:tblLook w:val="04A0" w:firstRow="1" w:lastRow="0" w:firstColumn="1" w:lastColumn="0" w:noHBand="0" w:noVBand="1"/>
      </w:tblPr>
      <w:tblGrid>
        <w:gridCol w:w="4945"/>
        <w:gridCol w:w="5845"/>
      </w:tblGrid>
      <w:tr w:rsidR="001D5AB9" w14:paraId="13BB08DD" w14:textId="77777777" w:rsidTr="00EC6D4C">
        <w:tc>
          <w:tcPr>
            <w:tcW w:w="10790" w:type="dxa"/>
            <w:gridSpan w:val="2"/>
            <w:shd w:val="clear" w:color="auto" w:fill="90C5F6" w:themeFill="accent1" w:themeFillTint="66"/>
          </w:tcPr>
          <w:p w14:paraId="2405F5FF" w14:textId="0B1B933E" w:rsidR="001D5AB9" w:rsidRPr="00EC6D4C" w:rsidRDefault="001D5AB9" w:rsidP="001D5AB9">
            <w:pPr>
              <w:jc w:val="center"/>
              <w:rPr>
                <w:b/>
                <w:bCs/>
                <w:sz w:val="28"/>
                <w:szCs w:val="28"/>
              </w:rPr>
            </w:pPr>
            <w:r w:rsidRPr="00EC6D4C">
              <w:rPr>
                <w:b/>
                <w:bCs/>
                <w:sz w:val="28"/>
                <w:szCs w:val="28"/>
              </w:rPr>
              <w:t>Why do you want to serve on a corporate board?</w:t>
            </w:r>
          </w:p>
        </w:tc>
      </w:tr>
      <w:tr w:rsidR="001D5AB9" w14:paraId="02C1DBAB" w14:textId="77777777" w:rsidTr="003776B4">
        <w:tc>
          <w:tcPr>
            <w:tcW w:w="10790" w:type="dxa"/>
            <w:gridSpan w:val="2"/>
          </w:tcPr>
          <w:p w14:paraId="5200C63C" w14:textId="29D2E241" w:rsidR="001D5AB9" w:rsidRDefault="001D5AB9" w:rsidP="00F32462">
            <w:r>
              <w:t>Here are a few of the reasons often heard from current directors:</w:t>
            </w:r>
          </w:p>
        </w:tc>
      </w:tr>
      <w:tr w:rsidR="001D5AB9" w14:paraId="195AA267" w14:textId="77777777" w:rsidTr="00EC6D4C">
        <w:tc>
          <w:tcPr>
            <w:tcW w:w="4945" w:type="dxa"/>
          </w:tcPr>
          <w:p w14:paraId="1E4E21A6" w14:textId="1BF9978E" w:rsidR="001D5AB9" w:rsidRDefault="001D5AB9" w:rsidP="001D5AB9">
            <w:pPr>
              <w:pStyle w:val="ListParagraph"/>
              <w:numPr>
                <w:ilvl w:val="0"/>
                <w:numId w:val="2"/>
              </w:numPr>
            </w:pPr>
            <w:r>
              <w:t xml:space="preserve">Give back by sharing your </w:t>
            </w:r>
            <w:proofErr w:type="gramStart"/>
            <w:r>
              <w:t>experiences</w:t>
            </w:r>
            <w:proofErr w:type="gramEnd"/>
          </w:p>
          <w:p w14:paraId="366D9D85" w14:textId="66A5EF46" w:rsidR="001D5AB9" w:rsidRDefault="001D5AB9" w:rsidP="001D5AB9">
            <w:pPr>
              <w:pStyle w:val="ListParagraph"/>
              <w:numPr>
                <w:ilvl w:val="0"/>
                <w:numId w:val="2"/>
              </w:numPr>
            </w:pPr>
            <w:r>
              <w:t xml:space="preserve">Network at top level of leadership   </w:t>
            </w:r>
          </w:p>
          <w:p w14:paraId="2640C458" w14:textId="58FFF3A5" w:rsidR="001D5AB9" w:rsidRDefault="001D5AB9" w:rsidP="001D5AB9">
            <w:pPr>
              <w:pStyle w:val="ListParagraph"/>
              <w:numPr>
                <w:ilvl w:val="0"/>
                <w:numId w:val="2"/>
              </w:numPr>
            </w:pPr>
            <w:r>
              <w:t>Increase diversity of thinking</w:t>
            </w:r>
          </w:p>
          <w:p w14:paraId="1DB93352" w14:textId="314D6D54" w:rsidR="001D5AB9" w:rsidRDefault="001D5AB9" w:rsidP="001D5AB9">
            <w:pPr>
              <w:pStyle w:val="ListParagraph"/>
              <w:numPr>
                <w:ilvl w:val="0"/>
                <w:numId w:val="2"/>
              </w:numPr>
            </w:pPr>
            <w:r>
              <w:t xml:space="preserve">Bring your specific expertise to board </w:t>
            </w:r>
            <w:proofErr w:type="gramStart"/>
            <w:r>
              <w:t>focus</w:t>
            </w:r>
            <w:proofErr w:type="gramEnd"/>
          </w:p>
          <w:p w14:paraId="64F291FA" w14:textId="6989D8C4" w:rsidR="001D5AB9" w:rsidRDefault="001D5AB9" w:rsidP="001D5AB9">
            <w:pPr>
              <w:pStyle w:val="ListParagraph"/>
              <w:numPr>
                <w:ilvl w:val="0"/>
                <w:numId w:val="2"/>
              </w:numPr>
            </w:pPr>
            <w:r>
              <w:t xml:space="preserve">Enhance your </w:t>
            </w:r>
            <w:proofErr w:type="gramStart"/>
            <w:r>
              <w:t>career</w:t>
            </w:r>
            <w:proofErr w:type="gramEnd"/>
          </w:p>
          <w:p w14:paraId="48D6FEB5" w14:textId="0BFA68B8" w:rsidR="001D5AB9" w:rsidRDefault="001D5AB9" w:rsidP="001D5AB9">
            <w:pPr>
              <w:pStyle w:val="ListParagraph"/>
              <w:numPr>
                <w:ilvl w:val="0"/>
                <w:numId w:val="2"/>
              </w:numPr>
            </w:pPr>
            <w:r>
              <w:t xml:space="preserve">Become a portfolio board </w:t>
            </w:r>
            <w:proofErr w:type="gramStart"/>
            <w:r>
              <w:t>member</w:t>
            </w:r>
            <w:proofErr w:type="gramEnd"/>
          </w:p>
          <w:p w14:paraId="6214E9DD" w14:textId="53F7B523" w:rsidR="001D5AB9" w:rsidRDefault="001D5AB9" w:rsidP="001D5AB9">
            <w:pPr>
              <w:pStyle w:val="ListParagraph"/>
              <w:numPr>
                <w:ilvl w:val="0"/>
                <w:numId w:val="2"/>
              </w:numPr>
            </w:pPr>
            <w:r>
              <w:t>Expand your own knowledge</w:t>
            </w:r>
          </w:p>
        </w:tc>
        <w:tc>
          <w:tcPr>
            <w:tcW w:w="5845" w:type="dxa"/>
          </w:tcPr>
          <w:p w14:paraId="552C9345" w14:textId="3196369D" w:rsidR="001D5AB9" w:rsidRDefault="001D5AB9" w:rsidP="001D5AB9">
            <w:pPr>
              <w:pStyle w:val="ListParagraph"/>
              <w:numPr>
                <w:ilvl w:val="0"/>
                <w:numId w:val="2"/>
              </w:numPr>
            </w:pPr>
            <w:r>
              <w:t xml:space="preserve">Learn about other </w:t>
            </w:r>
            <w:proofErr w:type="gramStart"/>
            <w:r>
              <w:t>industries</w:t>
            </w:r>
            <w:proofErr w:type="gramEnd"/>
            <w:r>
              <w:t xml:space="preserve"> </w:t>
            </w:r>
          </w:p>
          <w:p w14:paraId="2A1A9CDA" w14:textId="7909D05C" w:rsidR="001D5AB9" w:rsidRDefault="001D5AB9" w:rsidP="001D5AB9">
            <w:pPr>
              <w:pStyle w:val="ListParagraph"/>
              <w:numPr>
                <w:ilvl w:val="0"/>
                <w:numId w:val="2"/>
              </w:numPr>
            </w:pPr>
            <w:r>
              <w:t>Financial rewards (what kind? Equity/ cash?)</w:t>
            </w:r>
          </w:p>
          <w:p w14:paraId="5A00286B" w14:textId="62EEF868" w:rsidR="001D5AB9" w:rsidRDefault="001D5AB9" w:rsidP="001D5AB9">
            <w:pPr>
              <w:pStyle w:val="ListParagraph"/>
              <w:numPr>
                <w:ilvl w:val="0"/>
                <w:numId w:val="2"/>
              </w:numPr>
            </w:pPr>
            <w:r>
              <w:t xml:space="preserve">Stay relevant after leaving an executive </w:t>
            </w:r>
            <w:proofErr w:type="gramStart"/>
            <w:r>
              <w:t>role</w:t>
            </w:r>
            <w:proofErr w:type="gramEnd"/>
          </w:p>
          <w:p w14:paraId="531B66D0" w14:textId="53D060B6" w:rsidR="001D5AB9" w:rsidRDefault="001D5AB9" w:rsidP="001D5AB9">
            <w:pPr>
              <w:pStyle w:val="ListParagraph"/>
              <w:numPr>
                <w:ilvl w:val="0"/>
                <w:numId w:val="2"/>
              </w:numPr>
            </w:pPr>
            <w:r>
              <w:t xml:space="preserve">Make an </w:t>
            </w:r>
            <w:proofErr w:type="gramStart"/>
            <w:r>
              <w:t>impact</w:t>
            </w:r>
            <w:proofErr w:type="gramEnd"/>
          </w:p>
          <w:p w14:paraId="575CACB6" w14:textId="34DCB487" w:rsidR="001D5AB9" w:rsidRDefault="001D5AB9" w:rsidP="001D5AB9">
            <w:pPr>
              <w:pStyle w:val="ListParagraph"/>
              <w:numPr>
                <w:ilvl w:val="0"/>
                <w:numId w:val="2"/>
              </w:numPr>
            </w:pPr>
            <w:r>
              <w:t>Have the views of women elevated in corporate leadership</w:t>
            </w:r>
          </w:p>
        </w:tc>
      </w:tr>
      <w:tr w:rsidR="00EC6D4C" w14:paraId="415BA0D3" w14:textId="77777777" w:rsidTr="00EC6D4C">
        <w:tc>
          <w:tcPr>
            <w:tcW w:w="10790" w:type="dxa"/>
            <w:gridSpan w:val="2"/>
            <w:shd w:val="clear" w:color="auto" w:fill="90C5F6" w:themeFill="accent1" w:themeFillTint="66"/>
          </w:tcPr>
          <w:p w14:paraId="538F73D5" w14:textId="24D74586" w:rsidR="00EC6D4C" w:rsidRPr="00EC6D4C" w:rsidRDefault="00EC6D4C" w:rsidP="00F32462">
            <w:pPr>
              <w:rPr>
                <w:b/>
                <w:bCs/>
                <w:sz w:val="28"/>
                <w:szCs w:val="28"/>
              </w:rPr>
            </w:pPr>
            <w:r w:rsidRPr="00EC6D4C">
              <w:rPr>
                <w:b/>
                <w:bCs/>
                <w:sz w:val="28"/>
                <w:szCs w:val="28"/>
              </w:rPr>
              <w:t>Your Top 5 Reasons</w:t>
            </w:r>
          </w:p>
        </w:tc>
      </w:tr>
      <w:tr w:rsidR="00EC6D4C" w14:paraId="5FA4E074" w14:textId="77777777" w:rsidTr="0019480E">
        <w:tc>
          <w:tcPr>
            <w:tcW w:w="10790" w:type="dxa"/>
            <w:gridSpan w:val="2"/>
          </w:tcPr>
          <w:p w14:paraId="68A6BCC6" w14:textId="04354DA8" w:rsidR="00EC6D4C" w:rsidRPr="00EC6D4C" w:rsidRDefault="00EC6D4C" w:rsidP="00F32462">
            <w:pPr>
              <w:rPr>
                <w:b/>
                <w:bCs/>
              </w:rPr>
            </w:pPr>
            <w:r w:rsidRPr="00EC6D4C">
              <w:rPr>
                <w:b/>
                <w:bCs/>
              </w:rPr>
              <w:t>1.</w:t>
            </w:r>
          </w:p>
        </w:tc>
      </w:tr>
      <w:tr w:rsidR="00EC6D4C" w14:paraId="2013A431" w14:textId="77777777" w:rsidTr="00631F5E">
        <w:tc>
          <w:tcPr>
            <w:tcW w:w="10790" w:type="dxa"/>
            <w:gridSpan w:val="2"/>
          </w:tcPr>
          <w:p w14:paraId="65FFC41E" w14:textId="1FDCC1D0" w:rsidR="00EC6D4C" w:rsidRPr="00EC6D4C" w:rsidRDefault="00EC6D4C" w:rsidP="00F32462">
            <w:pPr>
              <w:rPr>
                <w:b/>
                <w:bCs/>
              </w:rPr>
            </w:pPr>
            <w:r w:rsidRPr="00EC6D4C">
              <w:rPr>
                <w:b/>
                <w:bCs/>
              </w:rPr>
              <w:t>2.</w:t>
            </w:r>
          </w:p>
        </w:tc>
      </w:tr>
      <w:tr w:rsidR="00EC6D4C" w14:paraId="2097B2C2" w14:textId="77777777" w:rsidTr="00B75184">
        <w:tc>
          <w:tcPr>
            <w:tcW w:w="10790" w:type="dxa"/>
            <w:gridSpan w:val="2"/>
          </w:tcPr>
          <w:p w14:paraId="7A300E0B" w14:textId="7E183835" w:rsidR="00EC6D4C" w:rsidRPr="00EC6D4C" w:rsidRDefault="00EC6D4C" w:rsidP="00F32462">
            <w:pPr>
              <w:rPr>
                <w:b/>
                <w:bCs/>
              </w:rPr>
            </w:pPr>
            <w:r w:rsidRPr="00EC6D4C">
              <w:rPr>
                <w:b/>
                <w:bCs/>
              </w:rPr>
              <w:t>3.</w:t>
            </w:r>
          </w:p>
        </w:tc>
      </w:tr>
      <w:tr w:rsidR="00EC6D4C" w14:paraId="54EBB0F0" w14:textId="77777777" w:rsidTr="007D5D56">
        <w:tc>
          <w:tcPr>
            <w:tcW w:w="10790" w:type="dxa"/>
            <w:gridSpan w:val="2"/>
          </w:tcPr>
          <w:p w14:paraId="1550B991" w14:textId="774006D6" w:rsidR="00EC6D4C" w:rsidRPr="00EC6D4C" w:rsidRDefault="00EC6D4C" w:rsidP="00F32462">
            <w:pPr>
              <w:rPr>
                <w:b/>
                <w:bCs/>
              </w:rPr>
            </w:pPr>
            <w:r w:rsidRPr="00EC6D4C">
              <w:rPr>
                <w:b/>
                <w:bCs/>
              </w:rPr>
              <w:t>4.</w:t>
            </w:r>
          </w:p>
        </w:tc>
      </w:tr>
      <w:tr w:rsidR="00EC6D4C" w14:paraId="5F58EEEC" w14:textId="77777777" w:rsidTr="002C39F1">
        <w:tc>
          <w:tcPr>
            <w:tcW w:w="10790" w:type="dxa"/>
            <w:gridSpan w:val="2"/>
          </w:tcPr>
          <w:p w14:paraId="2E4D1CDC" w14:textId="19FD8E5E" w:rsidR="00EC6D4C" w:rsidRPr="00EC6D4C" w:rsidRDefault="00EC6D4C" w:rsidP="00F32462">
            <w:pPr>
              <w:rPr>
                <w:b/>
                <w:bCs/>
              </w:rPr>
            </w:pPr>
            <w:r w:rsidRPr="00EC6D4C">
              <w:rPr>
                <w:b/>
                <w:bCs/>
              </w:rPr>
              <w:t xml:space="preserve">5. </w:t>
            </w:r>
          </w:p>
        </w:tc>
      </w:tr>
    </w:tbl>
    <w:p w14:paraId="624DB7C7" w14:textId="77777777" w:rsidR="00F32462" w:rsidRDefault="00F32462" w:rsidP="00F32462">
      <w:pPr>
        <w:spacing w:after="0"/>
      </w:pPr>
    </w:p>
    <w:p w14:paraId="6C4D5A91" w14:textId="6CFD06D6" w:rsidR="00F32462" w:rsidRPr="00E0116E" w:rsidRDefault="00F32462" w:rsidP="00F32462">
      <w:pPr>
        <w:spacing w:after="0"/>
      </w:pPr>
    </w:p>
    <w:tbl>
      <w:tblPr>
        <w:tblStyle w:val="TableGrid"/>
        <w:tblW w:w="0" w:type="auto"/>
        <w:tblLook w:val="04A0" w:firstRow="1" w:lastRow="0" w:firstColumn="1" w:lastColumn="0" w:noHBand="0" w:noVBand="1"/>
      </w:tblPr>
      <w:tblGrid>
        <w:gridCol w:w="4945"/>
        <w:gridCol w:w="5845"/>
      </w:tblGrid>
      <w:tr w:rsidR="00EC6D4C" w14:paraId="2C307E79" w14:textId="77777777" w:rsidTr="00EC6D4C">
        <w:tc>
          <w:tcPr>
            <w:tcW w:w="10790" w:type="dxa"/>
            <w:gridSpan w:val="2"/>
            <w:shd w:val="clear" w:color="auto" w:fill="90C5F6" w:themeFill="accent1" w:themeFillTint="66"/>
          </w:tcPr>
          <w:p w14:paraId="5968FFF7" w14:textId="4E89605B" w:rsidR="00EC6D4C" w:rsidRPr="00EC6D4C" w:rsidRDefault="00EC6D4C" w:rsidP="005E35E1">
            <w:pPr>
              <w:jc w:val="center"/>
              <w:rPr>
                <w:b/>
                <w:bCs/>
                <w:sz w:val="28"/>
                <w:szCs w:val="28"/>
              </w:rPr>
            </w:pPr>
            <w:r>
              <w:rPr>
                <w:b/>
                <w:bCs/>
                <w:sz w:val="28"/>
                <w:szCs w:val="28"/>
              </w:rPr>
              <w:t>What is important to you in your decision to join a board?</w:t>
            </w:r>
          </w:p>
        </w:tc>
      </w:tr>
      <w:tr w:rsidR="00EC6D4C" w14:paraId="0E0FB492" w14:textId="77777777" w:rsidTr="005E35E1">
        <w:tc>
          <w:tcPr>
            <w:tcW w:w="10790" w:type="dxa"/>
            <w:gridSpan w:val="2"/>
          </w:tcPr>
          <w:p w14:paraId="5B70B655" w14:textId="77777777" w:rsidR="00EC6D4C" w:rsidRDefault="00EC6D4C" w:rsidP="005E35E1">
            <w:r>
              <w:t>Here are a few of the reasons often heard from current directors:</w:t>
            </w:r>
          </w:p>
        </w:tc>
      </w:tr>
      <w:tr w:rsidR="00EC6D4C" w14:paraId="700A3EE4" w14:textId="77777777" w:rsidTr="005E35E1">
        <w:tc>
          <w:tcPr>
            <w:tcW w:w="4945" w:type="dxa"/>
          </w:tcPr>
          <w:p w14:paraId="6993798C" w14:textId="77777777" w:rsidR="00EC6D4C" w:rsidRPr="00EC6D4C" w:rsidRDefault="00EC6D4C" w:rsidP="00EC6D4C">
            <w:pPr>
              <w:numPr>
                <w:ilvl w:val="0"/>
                <w:numId w:val="2"/>
              </w:numPr>
              <w:rPr>
                <w:rFonts w:eastAsia="Arial" w:cstheme="minorHAnsi"/>
              </w:rPr>
            </w:pPr>
            <w:r w:rsidRPr="00EC6D4C">
              <w:rPr>
                <w:rFonts w:eastAsia="Arial" w:cstheme="minorHAnsi"/>
              </w:rPr>
              <w:t>Reputation/respect of company</w:t>
            </w:r>
          </w:p>
          <w:p w14:paraId="59AADF5A" w14:textId="77777777" w:rsidR="00EC6D4C" w:rsidRPr="00EC6D4C" w:rsidRDefault="00EC6D4C" w:rsidP="00EC6D4C">
            <w:pPr>
              <w:numPr>
                <w:ilvl w:val="0"/>
                <w:numId w:val="2"/>
              </w:numPr>
              <w:rPr>
                <w:rFonts w:eastAsia="Arial" w:cstheme="minorHAnsi"/>
              </w:rPr>
            </w:pPr>
            <w:r w:rsidRPr="00EC6D4C">
              <w:rPr>
                <w:rFonts w:eastAsia="Arial" w:cstheme="minorHAnsi"/>
              </w:rPr>
              <w:t>Reputation/respect of board members</w:t>
            </w:r>
          </w:p>
          <w:p w14:paraId="0B476454" w14:textId="77777777" w:rsidR="00EC6D4C" w:rsidRPr="00EC6D4C" w:rsidRDefault="00EC6D4C" w:rsidP="00EC6D4C">
            <w:pPr>
              <w:numPr>
                <w:ilvl w:val="0"/>
                <w:numId w:val="2"/>
              </w:numPr>
              <w:rPr>
                <w:rFonts w:eastAsia="Arial" w:cstheme="minorHAnsi"/>
              </w:rPr>
            </w:pPr>
            <w:r w:rsidRPr="00EC6D4C">
              <w:rPr>
                <w:rFonts w:eastAsia="Arial" w:cstheme="minorHAnsi"/>
              </w:rPr>
              <w:t>Reputation/respect of CEO</w:t>
            </w:r>
          </w:p>
          <w:p w14:paraId="4CE09BD1" w14:textId="77777777" w:rsidR="00EC6D4C" w:rsidRPr="00EC6D4C" w:rsidRDefault="00EC6D4C" w:rsidP="00EC6D4C">
            <w:pPr>
              <w:numPr>
                <w:ilvl w:val="0"/>
                <w:numId w:val="2"/>
              </w:numPr>
              <w:rPr>
                <w:rFonts w:eastAsia="Arial" w:cstheme="minorHAnsi"/>
              </w:rPr>
            </w:pPr>
            <w:r w:rsidRPr="00EC6D4C">
              <w:rPr>
                <w:rFonts w:eastAsia="Arial" w:cstheme="minorHAnsi"/>
              </w:rPr>
              <w:t xml:space="preserve">Focus on DEI, ESG, innovation for </w:t>
            </w:r>
            <w:proofErr w:type="gramStart"/>
            <w:r w:rsidRPr="00EC6D4C">
              <w:rPr>
                <w:rFonts w:eastAsia="Arial" w:cstheme="minorHAnsi"/>
              </w:rPr>
              <w:t>example</w:t>
            </w:r>
            <w:proofErr w:type="gramEnd"/>
          </w:p>
          <w:p w14:paraId="0625D88C" w14:textId="378B043F" w:rsidR="00EC6D4C" w:rsidRPr="00EC6D4C" w:rsidRDefault="00EC6D4C" w:rsidP="00EC6D4C">
            <w:pPr>
              <w:numPr>
                <w:ilvl w:val="0"/>
                <w:numId w:val="2"/>
              </w:numPr>
              <w:rPr>
                <w:rFonts w:ascii="Arial" w:eastAsia="Arial" w:hAnsi="Arial" w:cs="Arial"/>
              </w:rPr>
            </w:pPr>
            <w:r w:rsidRPr="00EC6D4C">
              <w:rPr>
                <w:rFonts w:eastAsia="Arial" w:cstheme="minorHAnsi"/>
              </w:rPr>
              <w:t>1</w:t>
            </w:r>
            <w:r w:rsidRPr="00EC6D4C">
              <w:rPr>
                <w:rFonts w:eastAsia="Arial" w:cstheme="minorHAnsi"/>
                <w:vertAlign w:val="superscript"/>
              </w:rPr>
              <w:t>st</w:t>
            </w:r>
            <w:r w:rsidRPr="00EC6D4C">
              <w:rPr>
                <w:rFonts w:eastAsia="Arial" w:cstheme="minorHAnsi"/>
              </w:rPr>
              <w:t xml:space="preserve"> Woman, 2</w:t>
            </w:r>
            <w:r w:rsidRPr="00EC6D4C">
              <w:rPr>
                <w:rFonts w:eastAsia="Arial" w:cstheme="minorHAnsi"/>
                <w:vertAlign w:val="superscript"/>
              </w:rPr>
              <w:t>nd</w:t>
            </w:r>
            <w:r w:rsidRPr="00EC6D4C">
              <w:rPr>
                <w:rFonts w:eastAsia="Arial" w:cstheme="minorHAnsi"/>
              </w:rPr>
              <w:t xml:space="preserve"> Woman, 3</w:t>
            </w:r>
            <w:r w:rsidRPr="00EC6D4C">
              <w:rPr>
                <w:rFonts w:eastAsia="Arial" w:cstheme="minorHAnsi"/>
                <w:vertAlign w:val="superscript"/>
              </w:rPr>
              <w:t>rd</w:t>
            </w:r>
            <w:r w:rsidRPr="00EC6D4C">
              <w:rPr>
                <w:rFonts w:eastAsia="Arial" w:cstheme="minorHAnsi"/>
              </w:rPr>
              <w:t xml:space="preserve"> Woman</w:t>
            </w:r>
          </w:p>
        </w:tc>
        <w:tc>
          <w:tcPr>
            <w:tcW w:w="5845" w:type="dxa"/>
          </w:tcPr>
          <w:p w14:paraId="3709E9E5" w14:textId="77777777" w:rsidR="00EC6D4C" w:rsidRDefault="00EC6D4C" w:rsidP="00EC6D4C">
            <w:pPr>
              <w:pStyle w:val="ListParagraph"/>
              <w:numPr>
                <w:ilvl w:val="0"/>
                <w:numId w:val="2"/>
              </w:numPr>
            </w:pPr>
            <w:r>
              <w:t>Enthusiasm about products</w:t>
            </w:r>
          </w:p>
          <w:p w14:paraId="125EC1DF" w14:textId="77777777" w:rsidR="00EC6D4C" w:rsidRDefault="00EC6D4C" w:rsidP="00EC6D4C">
            <w:pPr>
              <w:pStyle w:val="ListParagraph"/>
              <w:numPr>
                <w:ilvl w:val="0"/>
                <w:numId w:val="2"/>
              </w:numPr>
            </w:pPr>
            <w:r>
              <w:t xml:space="preserve">Great company/board culture </w:t>
            </w:r>
          </w:p>
          <w:p w14:paraId="58404D05" w14:textId="77777777" w:rsidR="00EC6D4C" w:rsidRDefault="00EC6D4C" w:rsidP="00EC6D4C">
            <w:pPr>
              <w:pStyle w:val="ListParagraph"/>
              <w:numPr>
                <w:ilvl w:val="0"/>
                <w:numId w:val="2"/>
              </w:numPr>
            </w:pPr>
            <w:r>
              <w:t xml:space="preserve">Help improve the </w:t>
            </w:r>
            <w:proofErr w:type="gramStart"/>
            <w:r>
              <w:t>culture</w:t>
            </w:r>
            <w:proofErr w:type="gramEnd"/>
            <w:r>
              <w:t xml:space="preserve"> </w:t>
            </w:r>
          </w:p>
          <w:p w14:paraId="35D79DD2" w14:textId="77777777" w:rsidR="00EC6D4C" w:rsidRDefault="00EC6D4C" w:rsidP="00EC6D4C">
            <w:pPr>
              <w:pStyle w:val="ListParagraph"/>
              <w:numPr>
                <w:ilvl w:val="0"/>
                <w:numId w:val="2"/>
              </w:numPr>
            </w:pPr>
            <w:r>
              <w:t>Turnaround the company</w:t>
            </w:r>
          </w:p>
          <w:p w14:paraId="2CFC8F17" w14:textId="7659EB70" w:rsidR="00EC6D4C" w:rsidRDefault="00EC6D4C" w:rsidP="00EC6D4C">
            <w:pPr>
              <w:pStyle w:val="ListParagraph"/>
              <w:numPr>
                <w:ilvl w:val="0"/>
                <w:numId w:val="2"/>
              </w:numPr>
            </w:pPr>
            <w:r>
              <w:t xml:space="preserve">Mission &amp; values alignment with yours </w:t>
            </w:r>
          </w:p>
        </w:tc>
      </w:tr>
      <w:tr w:rsidR="00EC6D4C" w14:paraId="45BC6DB8" w14:textId="77777777" w:rsidTr="00EC6D4C">
        <w:tc>
          <w:tcPr>
            <w:tcW w:w="10790" w:type="dxa"/>
            <w:gridSpan w:val="2"/>
            <w:shd w:val="clear" w:color="auto" w:fill="90C5F6" w:themeFill="accent1" w:themeFillTint="66"/>
          </w:tcPr>
          <w:p w14:paraId="541BB35A" w14:textId="77777777" w:rsidR="00EC6D4C" w:rsidRPr="00EC6D4C" w:rsidRDefault="00EC6D4C" w:rsidP="005E35E1">
            <w:pPr>
              <w:rPr>
                <w:b/>
                <w:bCs/>
                <w:sz w:val="28"/>
                <w:szCs w:val="28"/>
              </w:rPr>
            </w:pPr>
            <w:r w:rsidRPr="00EC6D4C">
              <w:rPr>
                <w:b/>
                <w:bCs/>
                <w:sz w:val="28"/>
                <w:szCs w:val="28"/>
              </w:rPr>
              <w:t>Your Top 5 Reasons</w:t>
            </w:r>
          </w:p>
        </w:tc>
      </w:tr>
      <w:tr w:rsidR="00EC6D4C" w14:paraId="29687AD3" w14:textId="77777777" w:rsidTr="005E35E1">
        <w:tc>
          <w:tcPr>
            <w:tcW w:w="10790" w:type="dxa"/>
            <w:gridSpan w:val="2"/>
          </w:tcPr>
          <w:p w14:paraId="68CA0681" w14:textId="77777777" w:rsidR="00EC6D4C" w:rsidRPr="00EC6D4C" w:rsidRDefault="00EC6D4C" w:rsidP="005E35E1">
            <w:pPr>
              <w:rPr>
                <w:b/>
                <w:bCs/>
              </w:rPr>
            </w:pPr>
            <w:r w:rsidRPr="00EC6D4C">
              <w:rPr>
                <w:b/>
                <w:bCs/>
              </w:rPr>
              <w:t>1.</w:t>
            </w:r>
          </w:p>
        </w:tc>
      </w:tr>
      <w:tr w:rsidR="00EC6D4C" w14:paraId="3E148240" w14:textId="77777777" w:rsidTr="005E35E1">
        <w:tc>
          <w:tcPr>
            <w:tcW w:w="10790" w:type="dxa"/>
            <w:gridSpan w:val="2"/>
          </w:tcPr>
          <w:p w14:paraId="283CC313" w14:textId="77777777" w:rsidR="00EC6D4C" w:rsidRPr="00EC6D4C" w:rsidRDefault="00EC6D4C" w:rsidP="005E35E1">
            <w:pPr>
              <w:rPr>
                <w:b/>
                <w:bCs/>
              </w:rPr>
            </w:pPr>
            <w:r w:rsidRPr="00EC6D4C">
              <w:rPr>
                <w:b/>
                <w:bCs/>
              </w:rPr>
              <w:t>2.</w:t>
            </w:r>
          </w:p>
        </w:tc>
      </w:tr>
      <w:tr w:rsidR="00EC6D4C" w14:paraId="24E69BFD" w14:textId="77777777" w:rsidTr="005E35E1">
        <w:tc>
          <w:tcPr>
            <w:tcW w:w="10790" w:type="dxa"/>
            <w:gridSpan w:val="2"/>
          </w:tcPr>
          <w:p w14:paraId="33D59CA1" w14:textId="77777777" w:rsidR="00EC6D4C" w:rsidRPr="00EC6D4C" w:rsidRDefault="00EC6D4C" w:rsidP="005E35E1">
            <w:pPr>
              <w:rPr>
                <w:b/>
                <w:bCs/>
              </w:rPr>
            </w:pPr>
            <w:r w:rsidRPr="00EC6D4C">
              <w:rPr>
                <w:b/>
                <w:bCs/>
              </w:rPr>
              <w:t>3.</w:t>
            </w:r>
          </w:p>
        </w:tc>
      </w:tr>
      <w:tr w:rsidR="00EC6D4C" w14:paraId="627013EA" w14:textId="77777777" w:rsidTr="005E35E1">
        <w:tc>
          <w:tcPr>
            <w:tcW w:w="10790" w:type="dxa"/>
            <w:gridSpan w:val="2"/>
          </w:tcPr>
          <w:p w14:paraId="3DFB0809" w14:textId="77777777" w:rsidR="00EC6D4C" w:rsidRPr="00EC6D4C" w:rsidRDefault="00EC6D4C" w:rsidP="005E35E1">
            <w:pPr>
              <w:rPr>
                <w:b/>
                <w:bCs/>
              </w:rPr>
            </w:pPr>
            <w:r w:rsidRPr="00EC6D4C">
              <w:rPr>
                <w:b/>
                <w:bCs/>
              </w:rPr>
              <w:t>4.</w:t>
            </w:r>
          </w:p>
        </w:tc>
      </w:tr>
      <w:tr w:rsidR="00EC6D4C" w14:paraId="4F59CC5B" w14:textId="77777777" w:rsidTr="005E35E1">
        <w:tc>
          <w:tcPr>
            <w:tcW w:w="10790" w:type="dxa"/>
            <w:gridSpan w:val="2"/>
          </w:tcPr>
          <w:p w14:paraId="00B8DF43" w14:textId="77777777" w:rsidR="00EC6D4C" w:rsidRPr="00EC6D4C" w:rsidRDefault="00EC6D4C" w:rsidP="005E35E1">
            <w:pPr>
              <w:rPr>
                <w:b/>
                <w:bCs/>
              </w:rPr>
            </w:pPr>
            <w:r w:rsidRPr="00EC6D4C">
              <w:rPr>
                <w:b/>
                <w:bCs/>
              </w:rPr>
              <w:t xml:space="preserve">5. </w:t>
            </w:r>
          </w:p>
        </w:tc>
      </w:tr>
    </w:tbl>
    <w:p w14:paraId="30F199A1" w14:textId="77777777" w:rsidR="00E0116E" w:rsidRPr="00E0116E" w:rsidRDefault="00E0116E" w:rsidP="00E0116E"/>
    <w:sectPr w:rsidR="00E0116E" w:rsidRPr="00E0116E" w:rsidSect="00F059A0">
      <w:headerReference w:type="first" r:id="rId8"/>
      <w:pgSz w:w="12240" w:h="15840"/>
      <w:pgMar w:top="1008"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7B58" w14:textId="77777777" w:rsidR="00F059A0" w:rsidRDefault="00F059A0" w:rsidP="00E0116E">
      <w:pPr>
        <w:spacing w:after="0" w:line="240" w:lineRule="auto"/>
      </w:pPr>
      <w:r>
        <w:separator/>
      </w:r>
    </w:p>
  </w:endnote>
  <w:endnote w:type="continuationSeparator" w:id="0">
    <w:p w14:paraId="179CA46A" w14:textId="77777777" w:rsidR="00F059A0" w:rsidRDefault="00F059A0" w:rsidP="00E0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374F" w14:textId="77777777" w:rsidR="00F059A0" w:rsidRDefault="00F059A0" w:rsidP="00E0116E">
      <w:pPr>
        <w:spacing w:after="0" w:line="240" w:lineRule="auto"/>
      </w:pPr>
      <w:r>
        <w:separator/>
      </w:r>
    </w:p>
  </w:footnote>
  <w:footnote w:type="continuationSeparator" w:id="0">
    <w:p w14:paraId="5E6E3818" w14:textId="77777777" w:rsidR="00F059A0" w:rsidRDefault="00F059A0" w:rsidP="00E0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2D7B" w14:textId="0696ADD7" w:rsidR="00EC6D4C" w:rsidRDefault="008143E0" w:rsidP="00EC6D4C">
    <w:pPr>
      <w:pStyle w:val="Header"/>
      <w:jc w:val="center"/>
    </w:pPr>
    <w:r>
      <w:rPr>
        <w:noProof/>
      </w:rPr>
      <w:drawing>
        <wp:inline distT="0" distB="0" distL="0" distR="0" wp14:anchorId="5D97C6C1" wp14:editId="342BB76A">
          <wp:extent cx="2586942" cy="727697"/>
          <wp:effectExtent l="0" t="0" r="0" b="0"/>
          <wp:docPr id="1024672878"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72878" name="Picture 2"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8334" cy="736528"/>
                  </a:xfrm>
                  <a:prstGeom prst="rect">
                    <a:avLst/>
                  </a:prstGeom>
                </pic:spPr>
              </pic:pic>
            </a:graphicData>
          </a:graphic>
        </wp:inline>
      </w:drawing>
    </w:r>
    <w:r w:rsidR="00EC6D4C">
      <w:rPr>
        <w:noProof/>
      </w:rPr>
      <w:drawing>
        <wp:inline distT="0" distB="0" distL="0" distR="0" wp14:anchorId="2175C381" wp14:editId="3696E351">
          <wp:extent cx="3611440" cy="659757"/>
          <wp:effectExtent l="0" t="0" r="0" b="7620"/>
          <wp:docPr id="3" name="Picture 2" descr="Icon&#10;&#10;Description automatically generated">
            <a:extLst xmlns:a="http://schemas.openxmlformats.org/drawingml/2006/main">
              <a:ext uri="{FF2B5EF4-FFF2-40B4-BE49-F238E27FC236}">
                <a16:creationId xmlns:a16="http://schemas.microsoft.com/office/drawing/2014/main" id="{D77F9646-FCF0-43C5-B2A3-DFC0EB6111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D77F9646-FCF0-43C5-B2A3-DFC0EB6111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49025" cy="703160"/>
                  </a:xfrm>
                  <a:prstGeom prst="rect">
                    <a:avLst/>
                  </a:prstGeom>
                </pic:spPr>
              </pic:pic>
            </a:graphicData>
          </a:graphic>
        </wp:inline>
      </w:drawing>
    </w:r>
  </w:p>
  <w:p w14:paraId="6D11973A" w14:textId="77777777" w:rsidR="00EC6D4C" w:rsidRDefault="00EC6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420"/>
    <w:multiLevelType w:val="multilevel"/>
    <w:tmpl w:val="C526B71E"/>
    <w:lvl w:ilvl="0">
      <w:start w:val="1"/>
      <w:numFmt w:val="bullet"/>
      <w:pStyle w:val="List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8E65824"/>
    <w:multiLevelType w:val="hybridMultilevel"/>
    <w:tmpl w:val="0E88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22548">
    <w:abstractNumId w:val="0"/>
  </w:num>
  <w:num w:numId="2" w16cid:durableId="2055883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6E"/>
    <w:rsid w:val="001D5AB9"/>
    <w:rsid w:val="005952AF"/>
    <w:rsid w:val="008143E0"/>
    <w:rsid w:val="00835ABD"/>
    <w:rsid w:val="00E0116E"/>
    <w:rsid w:val="00EC6D4C"/>
    <w:rsid w:val="00F059A0"/>
    <w:rsid w:val="00F3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AE3FF"/>
  <w15:chartTrackingRefBased/>
  <w15:docId w15:val="{1072962D-E54F-4867-8438-26C5CD20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6E"/>
  </w:style>
  <w:style w:type="paragraph" w:styleId="Footer">
    <w:name w:val="footer"/>
    <w:basedOn w:val="Normal"/>
    <w:link w:val="FooterChar"/>
    <w:uiPriority w:val="99"/>
    <w:unhideWhenUsed/>
    <w:rsid w:val="00E0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6E"/>
  </w:style>
  <w:style w:type="paragraph" w:styleId="ListBullet">
    <w:name w:val="List Bullet"/>
    <w:basedOn w:val="Normal"/>
    <w:semiHidden/>
    <w:unhideWhenUsed/>
    <w:rsid w:val="00E0116E"/>
    <w:pPr>
      <w:numPr>
        <w:numId w:val="1"/>
      </w:numPr>
      <w:spacing w:after="0" w:line="240" w:lineRule="auto"/>
      <w:contextualSpacing/>
    </w:pPr>
    <w:rPr>
      <w:rFonts w:ascii="Arial" w:eastAsia="Arial" w:hAnsi="Arial" w:cs="Arial"/>
      <w:kern w:val="0"/>
      <w14:ligatures w14:val="none"/>
    </w:rPr>
  </w:style>
  <w:style w:type="table" w:styleId="TableGrid">
    <w:name w:val="Table Grid"/>
    <w:basedOn w:val="TableNormal"/>
    <w:uiPriority w:val="39"/>
    <w:rsid w:val="00F3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19A0-9DB8-49F0-8F6C-0F234254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Epstein</dc:creator>
  <cp:keywords/>
  <dc:description/>
  <cp:lastModifiedBy>Maci Camara</cp:lastModifiedBy>
  <cp:revision>2</cp:revision>
  <dcterms:created xsi:type="dcterms:W3CDTF">2024-02-16T19:29:00Z</dcterms:created>
  <dcterms:modified xsi:type="dcterms:W3CDTF">2024-02-20T16:01:00Z</dcterms:modified>
</cp:coreProperties>
</file>